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6208A2" w:rsidRPr="006208A2" w:rsidRDefault="00470ACF" w:rsidP="006208A2">
      <w:pPr>
        <w:spacing w:after="0"/>
        <w:jc w:val="center"/>
        <w:rPr>
          <w:b/>
          <w:sz w:val="28"/>
          <w:szCs w:val="28"/>
        </w:rPr>
      </w:pPr>
      <w:r>
        <w:rPr>
          <w:b/>
          <w:sz w:val="28"/>
          <w:szCs w:val="28"/>
        </w:rPr>
        <w:t>Screening of Documentary Film</w:t>
      </w:r>
    </w:p>
    <w:p w:rsidR="006208A2" w:rsidRPr="006208A2" w:rsidRDefault="006208A2" w:rsidP="006208A2">
      <w:pPr>
        <w:spacing w:after="0"/>
        <w:jc w:val="center"/>
        <w:rPr>
          <w:b/>
          <w:sz w:val="28"/>
          <w:szCs w:val="28"/>
        </w:rPr>
      </w:pPr>
      <w:r w:rsidRPr="006208A2">
        <w:rPr>
          <w:b/>
          <w:i/>
          <w:color w:val="595959" w:themeColor="text1" w:themeTint="A6"/>
          <w:sz w:val="28"/>
          <w:szCs w:val="28"/>
        </w:rPr>
        <w:t>Bill Evans – Time Remembered</w:t>
      </w:r>
    </w:p>
    <w:p w:rsidR="006208A2" w:rsidRPr="006208A2" w:rsidRDefault="00A26573" w:rsidP="006208A2">
      <w:pPr>
        <w:spacing w:after="0"/>
        <w:jc w:val="center"/>
        <w:rPr>
          <w:b/>
          <w:sz w:val="28"/>
          <w:szCs w:val="28"/>
        </w:rPr>
      </w:pPr>
      <w:r>
        <w:rPr>
          <w:b/>
          <w:sz w:val="28"/>
          <w:szCs w:val="28"/>
        </w:rPr>
        <w:t xml:space="preserve">Ball State University </w:t>
      </w:r>
      <w:r w:rsidR="00DC1C69">
        <w:rPr>
          <w:b/>
          <w:sz w:val="28"/>
          <w:szCs w:val="28"/>
        </w:rPr>
        <w:t xml:space="preserve">in </w:t>
      </w:r>
      <w:r>
        <w:rPr>
          <w:b/>
          <w:sz w:val="28"/>
          <w:szCs w:val="28"/>
        </w:rPr>
        <w:t>Muncie</w:t>
      </w:r>
      <w:r w:rsidR="00DC1C69">
        <w:rPr>
          <w:b/>
          <w:sz w:val="28"/>
          <w:szCs w:val="28"/>
        </w:rPr>
        <w:t xml:space="preserve">, </w:t>
      </w:r>
      <w:r>
        <w:rPr>
          <w:b/>
          <w:sz w:val="28"/>
          <w:szCs w:val="28"/>
        </w:rPr>
        <w:t>Indiana</w:t>
      </w:r>
    </w:p>
    <w:p w:rsidR="006208A2" w:rsidRDefault="006208A2" w:rsidP="006208A2">
      <w:pPr>
        <w:spacing w:after="0"/>
      </w:pPr>
    </w:p>
    <w:p w:rsidR="006208A2" w:rsidRDefault="006208A2" w:rsidP="006208A2">
      <w:pPr>
        <w:spacing w:after="0"/>
      </w:pPr>
      <w:r w:rsidRPr="006208A2">
        <w:rPr>
          <w:b/>
          <w:u w:val="single"/>
        </w:rPr>
        <w:t>DETAILS</w:t>
      </w:r>
      <w:r>
        <w:t xml:space="preserve">: </w:t>
      </w:r>
      <w:r w:rsidR="00D01A3F">
        <w:t xml:space="preserve">The </w:t>
      </w:r>
      <w:r w:rsidR="00A26573">
        <w:t xml:space="preserve">School of Music at </w:t>
      </w:r>
      <w:r w:rsidR="00DC1C69">
        <w:t>B</w:t>
      </w:r>
      <w:r w:rsidR="00A26573">
        <w:t xml:space="preserve">all State University </w:t>
      </w:r>
      <w:r w:rsidR="00DC1C69">
        <w:t xml:space="preserve">will </w:t>
      </w:r>
      <w:r>
        <w:t xml:space="preserve">be presenting a screening of </w:t>
      </w:r>
      <w:r w:rsidR="00FA4FE5">
        <w:t>the</w:t>
      </w:r>
      <w:r>
        <w:t xml:space="preserve"> documentary film </w:t>
      </w:r>
      <w:r w:rsidRPr="006208A2">
        <w:rPr>
          <w:b/>
          <w:i/>
          <w:color w:val="595959" w:themeColor="text1" w:themeTint="A6"/>
        </w:rPr>
        <w:t>Bill Evans, Time Remembered</w:t>
      </w:r>
      <w:r>
        <w:rPr>
          <w:b/>
          <w:i/>
          <w:color w:val="595959" w:themeColor="text1" w:themeTint="A6"/>
        </w:rPr>
        <w:t xml:space="preserve"> </w:t>
      </w:r>
      <w:r>
        <w:t xml:space="preserve">about the life and music of the revolutionary jazz pianist Bill Evans. The film puts Evan’s legacy in perspective as well as showcases Evan’s music for a new generation of listeners. </w:t>
      </w:r>
    </w:p>
    <w:p w:rsidR="006208A2" w:rsidRDefault="006208A2" w:rsidP="006208A2">
      <w:pPr>
        <w:spacing w:after="0"/>
      </w:pPr>
    </w:p>
    <w:p w:rsidR="006208A2" w:rsidRDefault="006208A2" w:rsidP="006208A2">
      <w:pPr>
        <w:spacing w:after="0"/>
      </w:pPr>
      <w:r>
        <w:t xml:space="preserve">It took </w:t>
      </w:r>
      <w:r w:rsidR="008A6DED">
        <w:t xml:space="preserve">the Producer, Bruce </w:t>
      </w:r>
      <w:r>
        <w:t xml:space="preserve">Spiegel eight years to complete the film which features interviews with family members, friends and well renowned musicians such as Tony Bennett, Paul Motian, Billy Taylor, Jon Hendricks, Jim Hall, Bill Charlap, Eric Reed, Bob Brookmeyer, Chuck Israels, Warren Bernhardt, and much more. The interviews piece together the narrative of Evan’s life, his successes, and well as his profound personal struggles. </w:t>
      </w:r>
    </w:p>
    <w:p w:rsidR="006208A2" w:rsidRDefault="006208A2" w:rsidP="006208A2">
      <w:pPr>
        <w:spacing w:after="0"/>
      </w:pPr>
    </w:p>
    <w:p w:rsidR="006208A2" w:rsidRDefault="006208A2" w:rsidP="006208A2">
      <w:pPr>
        <w:spacing w:after="0"/>
      </w:pPr>
      <w:r w:rsidRPr="00175B95">
        <w:rPr>
          <w:b/>
        </w:rPr>
        <w:t>WHO</w:t>
      </w:r>
      <w:r>
        <w:t xml:space="preserve">: </w:t>
      </w:r>
      <w:r w:rsidR="008A6DED">
        <w:t>Jazz Pianist Bill Evans</w:t>
      </w:r>
    </w:p>
    <w:p w:rsidR="006208A2" w:rsidRDefault="006208A2" w:rsidP="006208A2">
      <w:pPr>
        <w:spacing w:after="0"/>
      </w:pPr>
    </w:p>
    <w:p w:rsidR="006208A2" w:rsidRDefault="006208A2" w:rsidP="006208A2">
      <w:pPr>
        <w:spacing w:after="0"/>
      </w:pPr>
      <w:r w:rsidRPr="00175B95">
        <w:rPr>
          <w:b/>
        </w:rPr>
        <w:t>WHEN</w:t>
      </w:r>
      <w:r>
        <w:t xml:space="preserve">: </w:t>
      </w:r>
      <w:r w:rsidR="00A26573">
        <w:t>September 20</w:t>
      </w:r>
      <w:r w:rsidR="00175B95">
        <w:t xml:space="preserve">, </w:t>
      </w:r>
      <w:r>
        <w:t>2016</w:t>
      </w:r>
      <w:r w:rsidR="00D01A3F">
        <w:t xml:space="preserve"> at </w:t>
      </w:r>
      <w:r w:rsidR="00DC1C69">
        <w:t>7</w:t>
      </w:r>
      <w:r w:rsidR="00D01A3F">
        <w:t>:</w:t>
      </w:r>
      <w:r w:rsidR="00A26573">
        <w:t>30</w:t>
      </w:r>
      <w:r w:rsidR="00D01A3F">
        <w:t xml:space="preserve"> p.m.</w:t>
      </w:r>
    </w:p>
    <w:p w:rsidR="006208A2" w:rsidRDefault="006208A2" w:rsidP="006208A2">
      <w:pPr>
        <w:spacing w:after="0"/>
      </w:pPr>
    </w:p>
    <w:p w:rsidR="006208A2" w:rsidRDefault="006208A2" w:rsidP="006208A2">
      <w:pPr>
        <w:spacing w:after="0"/>
      </w:pPr>
      <w:r w:rsidRPr="00175B95">
        <w:rPr>
          <w:b/>
        </w:rPr>
        <w:t>WHERE</w:t>
      </w:r>
      <w:r>
        <w:t xml:space="preserve">: </w:t>
      </w:r>
      <w:r w:rsidR="009C6AE0">
        <w:t>Ball State University, David Letterman Communication and Media Building, Room 125, Muncie, Indiana 47306</w:t>
      </w:r>
    </w:p>
    <w:p w:rsidR="006208A2" w:rsidRDefault="006208A2" w:rsidP="006208A2">
      <w:pPr>
        <w:spacing w:after="0"/>
      </w:pPr>
    </w:p>
    <w:p w:rsidR="006208A2" w:rsidRDefault="006208A2" w:rsidP="006208A2">
      <w:pPr>
        <w:spacing w:after="0"/>
      </w:pPr>
      <w:r w:rsidRPr="00175B95">
        <w:rPr>
          <w:b/>
        </w:rPr>
        <w:t>CONTACT</w:t>
      </w:r>
      <w:r w:rsidR="00325E30">
        <w:t xml:space="preserve">: </w:t>
      </w:r>
      <w:r w:rsidR="009C6AE0">
        <w:t>Scott Routenberg</w:t>
      </w:r>
      <w:r w:rsidR="00175B95">
        <w:t xml:space="preserve">, </w:t>
      </w:r>
      <w:hyperlink r:id="rId8" w:history="1">
        <w:r w:rsidR="009C6AE0" w:rsidRPr="006D69D0">
          <w:rPr>
            <w:rStyle w:val="Hyperlink"/>
          </w:rPr>
          <w:t>srountenberg@bsu.edu</w:t>
        </w:r>
      </w:hyperlink>
      <w:r w:rsidR="00175B95">
        <w:t xml:space="preserve">, </w:t>
      </w:r>
      <w:r w:rsidR="00325E30">
        <w:t>Phone</w:t>
      </w:r>
      <w:r>
        <w:t xml:space="preserve">: </w:t>
      </w:r>
      <w:r w:rsidR="009C6AE0">
        <w:t>765-285</w:t>
      </w:r>
      <w:r w:rsidR="00D01A3F">
        <w:t>-</w:t>
      </w:r>
      <w:r w:rsidR="009C6AE0">
        <w:t>5541</w:t>
      </w:r>
      <w:bookmarkStart w:id="0" w:name="_GoBack"/>
      <w:bookmarkEnd w:id="0"/>
    </w:p>
    <w:p w:rsidR="006208A2" w:rsidRDefault="006208A2" w:rsidP="006208A2">
      <w:pPr>
        <w:spacing w:after="0"/>
        <w:rPr>
          <w:b/>
          <w:u w:val="single"/>
        </w:rPr>
      </w:pPr>
    </w:p>
    <w:p w:rsidR="00175B95" w:rsidRPr="00175B95" w:rsidRDefault="00175B95" w:rsidP="006208A2">
      <w:pPr>
        <w:spacing w:after="0"/>
      </w:pPr>
      <w:r>
        <w:rPr>
          <w:b/>
        </w:rPr>
        <w:t xml:space="preserve">OFFICIAL </w:t>
      </w:r>
      <w:r w:rsidRPr="00175B95">
        <w:rPr>
          <w:b/>
        </w:rPr>
        <w:t>FILM WEBSITE:</w:t>
      </w:r>
      <w:r>
        <w:rPr>
          <w:b/>
        </w:rPr>
        <w:t xml:space="preserve"> </w:t>
      </w:r>
      <w:hyperlink r:id="rId9" w:history="1">
        <w:r w:rsidRPr="00204475">
          <w:rPr>
            <w:rStyle w:val="Hyperlink"/>
          </w:rPr>
          <w:t>www.billevanstimeremembered.com</w:t>
        </w:r>
      </w:hyperlink>
      <w:r>
        <w:t xml:space="preserve"> (Trailer Films, Interviews, etc.)</w:t>
      </w:r>
    </w:p>
    <w:p w:rsidR="00175B95" w:rsidRDefault="00175B95" w:rsidP="006208A2">
      <w:pPr>
        <w:spacing w:after="0"/>
        <w:rPr>
          <w:b/>
          <w:u w:val="single"/>
        </w:rPr>
      </w:pPr>
    </w:p>
    <w:p w:rsidR="008A6DED" w:rsidRDefault="008A6DED" w:rsidP="006208A2">
      <w:pPr>
        <w:spacing w:after="0"/>
      </w:pPr>
      <w:r>
        <w:rPr>
          <w:b/>
          <w:u w:val="single"/>
        </w:rPr>
        <w:t>Reviews:</w:t>
      </w:r>
    </w:p>
    <w:p w:rsidR="008A6DED" w:rsidRDefault="008A6DED" w:rsidP="006208A2">
      <w:pPr>
        <w:spacing w:after="0"/>
      </w:pPr>
    </w:p>
    <w:p w:rsidR="007A0200" w:rsidRDefault="007A0200" w:rsidP="006208A2">
      <w:pPr>
        <w:spacing w:after="0"/>
      </w:pPr>
      <w:r>
        <w:t>“The film is excellent in every way – the interviews that Spiegel chose and the quality of their insights tells the whole story honestly and accurately. Speigel’s selectivity is to be especially commended.” – Bob Blumenthal, Jazz Writer and Critic</w:t>
      </w:r>
    </w:p>
    <w:p w:rsidR="007A0200" w:rsidRDefault="007A0200" w:rsidP="006208A2">
      <w:pPr>
        <w:spacing w:after="0"/>
      </w:pPr>
    </w:p>
    <w:p w:rsidR="008A6DED" w:rsidRDefault="007A0200" w:rsidP="006208A2">
      <w:pPr>
        <w:spacing w:after="0"/>
      </w:pPr>
      <w:r>
        <w:t>“</w:t>
      </w:r>
      <w:r w:rsidRPr="007A0200">
        <w:t>Director Bruce Spiegel hits all the right notes of this sad song, condensing Evans's biography and conveying his significance in a snappy narrative.</w:t>
      </w:r>
      <w:r>
        <w:t>” – Chicago Reader</w:t>
      </w:r>
    </w:p>
    <w:p w:rsidR="007A0200" w:rsidRDefault="007A0200" w:rsidP="006208A2">
      <w:pPr>
        <w:spacing w:after="0"/>
      </w:pPr>
    </w:p>
    <w:p w:rsidR="00564F78" w:rsidRDefault="007A0200" w:rsidP="007A0200">
      <w:pPr>
        <w:spacing w:after="0"/>
      </w:pPr>
      <w:r>
        <w:t>“</w:t>
      </w:r>
      <w:r w:rsidRPr="007A0200">
        <w:t>This is a pleasure for jazz aficionados, a stirring, haunting film devoted to the great pianist/composer.</w:t>
      </w:r>
      <w:r>
        <w:t xml:space="preserve"> Spiegel’s film </w:t>
      </w:r>
      <w:r w:rsidRPr="007A0200">
        <w:t>sings and illuminates and we get to hear plenty of Evans's beautiful piano</w:t>
      </w:r>
      <w:r>
        <w:t>.” – The Moving World</w:t>
      </w:r>
    </w:p>
    <w:p w:rsidR="007A0200" w:rsidRDefault="007A0200" w:rsidP="007A0200">
      <w:pPr>
        <w:spacing w:after="0"/>
      </w:pPr>
    </w:p>
    <w:p w:rsidR="007A0200" w:rsidRDefault="007A0200" w:rsidP="007A0200">
      <w:pPr>
        <w:spacing w:after="0"/>
      </w:pPr>
    </w:p>
    <w:p w:rsidR="00FA4FE5" w:rsidRDefault="00FA4FE5" w:rsidP="007A0200">
      <w:pPr>
        <w:spacing w:after="0"/>
      </w:pPr>
    </w:p>
    <w:p w:rsidR="007A0200" w:rsidRDefault="007A0200" w:rsidP="007A0200">
      <w:pPr>
        <w:spacing w:after="0"/>
      </w:pPr>
      <w:r w:rsidRPr="007A0200">
        <w:rPr>
          <w:b/>
        </w:rPr>
        <w:lastRenderedPageBreak/>
        <w:t>Bill Evans Time Remembered</w:t>
      </w:r>
      <w:r w:rsidRPr="007A0200">
        <w:t xml:space="preserve"> is a sophisticated doc</w:t>
      </w:r>
      <w:r>
        <w:t>umentary</w:t>
      </w:r>
      <w:r w:rsidRPr="007A0200">
        <w:t xml:space="preserve"> with grade-A storytelling, overcoming any dusty video quality with an exhilarating focus on a fascinating life. Director Bruce Spiegel’s </w:t>
      </w:r>
      <w:r>
        <w:t>film</w:t>
      </w:r>
      <w:r w:rsidRPr="007A0200">
        <w:t xml:space="preserve"> is a story of a genius, the jazz pianist and composer Bill Evans, and how he rose from a type of prodigy to a wonder of the genre, especially as a key collaborator with Miles Davis on the likes of “Kind of Blue.” </w:t>
      </w:r>
    </w:p>
    <w:p w:rsidR="007A0200" w:rsidRDefault="007A0200" w:rsidP="007A0200">
      <w:pPr>
        <w:spacing w:after="0"/>
      </w:pPr>
    </w:p>
    <w:p w:rsidR="007A0200" w:rsidRDefault="007A0200" w:rsidP="007A0200">
      <w:pPr>
        <w:spacing w:after="0"/>
      </w:pPr>
      <w:r w:rsidRPr="007A0200">
        <w:t>Evans’ tragedies are expressed with delicate filmmaking, enlivened by personal talking heads</w:t>
      </w:r>
      <w:r w:rsidR="00D01A3F">
        <w:t xml:space="preserve"> </w:t>
      </w:r>
      <w:r w:rsidR="009C6AE0">
        <w:t>that</w:t>
      </w:r>
      <w:r w:rsidR="00D01A3F">
        <w:t xml:space="preserve"> </w:t>
      </w:r>
      <w:r w:rsidRPr="007A0200">
        <w:t>all seem to be sitting in their homes during the interviews (a warming homemade touch among many). Like the best of music doc</w:t>
      </w:r>
      <w:r>
        <w:t>umentaries</w:t>
      </w:r>
      <w:r w:rsidRPr="007A0200">
        <w:t xml:space="preserve">, it never hesitates to dissect the great technical qualities of Evans, or to paint a picture of the jazz scene that’s wider than just one brush stroke. </w:t>
      </w:r>
      <w:r w:rsidR="00D01A3F">
        <w:t xml:space="preserve"> – Roger Ebert</w:t>
      </w:r>
    </w:p>
    <w:p w:rsidR="007A0200" w:rsidRDefault="007A0200" w:rsidP="007A0200">
      <w:pPr>
        <w:spacing w:after="0"/>
      </w:pPr>
    </w:p>
    <w:p w:rsidR="007A0200" w:rsidRDefault="00A26573" w:rsidP="00325E30">
      <w:pPr>
        <w:spacing w:after="0"/>
        <w:jc w:val="center"/>
      </w:pPr>
      <w:r>
        <w:rPr>
          <w:noProof/>
        </w:rPr>
        <w:drawing>
          <wp:inline distT="0" distB="0" distL="0" distR="0">
            <wp:extent cx="4230201" cy="626181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State-L.png"/>
                    <pic:cNvPicPr/>
                  </pic:nvPicPr>
                  <pic:blipFill>
                    <a:blip r:embed="rId10">
                      <a:extLst>
                        <a:ext uri="{28A0092B-C50C-407E-A947-70E740481C1C}">
                          <a14:useLocalDpi xmlns:a14="http://schemas.microsoft.com/office/drawing/2010/main" val="0"/>
                        </a:ext>
                      </a:extLst>
                    </a:blip>
                    <a:stretch>
                      <a:fillRect/>
                    </a:stretch>
                  </pic:blipFill>
                  <pic:spPr>
                    <a:xfrm>
                      <a:off x="0" y="0"/>
                      <a:ext cx="4233333" cy="6266447"/>
                    </a:xfrm>
                    <a:prstGeom prst="rect">
                      <a:avLst/>
                    </a:prstGeom>
                  </pic:spPr>
                </pic:pic>
              </a:graphicData>
            </a:graphic>
          </wp:inline>
        </w:drawing>
      </w:r>
    </w:p>
    <w:sectPr w:rsidR="007A0200" w:rsidSect="00175B95">
      <w:footerReference w:type="default" r:id="rId11"/>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765" w:rsidRDefault="009F2765" w:rsidP="00175B95">
      <w:pPr>
        <w:spacing w:after="0" w:line="240" w:lineRule="auto"/>
      </w:pPr>
      <w:r>
        <w:separator/>
      </w:r>
    </w:p>
  </w:endnote>
  <w:endnote w:type="continuationSeparator" w:id="0">
    <w:p w:rsidR="009F2765" w:rsidRDefault="009F2765" w:rsidP="0017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1F" w:rsidRDefault="000C371F">
    <w:pPr>
      <w:pStyle w:val="Footer"/>
    </w:pPr>
    <w:r>
      <w:t>For Immediate Release</w:t>
    </w:r>
    <w:r>
      <w:tab/>
    </w:r>
    <w:r>
      <w:ptab w:relativeTo="margin" w:alignment="right" w:leader="none"/>
    </w:r>
    <w:r w:rsidR="00A26573">
      <w:t xml:space="preserve">August </w:t>
    </w:r>
    <w:r w:rsidR="00DC1C69">
      <w:t>2</w:t>
    </w:r>
    <w:r w:rsidR="00A26573">
      <w:t>6</w:t>
    </w:r>
    <w:r>
      <w:t>,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765" w:rsidRDefault="009F2765" w:rsidP="00175B95">
      <w:pPr>
        <w:spacing w:after="0" w:line="240" w:lineRule="auto"/>
      </w:pPr>
      <w:r>
        <w:separator/>
      </w:r>
    </w:p>
  </w:footnote>
  <w:footnote w:type="continuationSeparator" w:id="0">
    <w:p w:rsidR="009F2765" w:rsidRDefault="009F2765" w:rsidP="00175B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8A2"/>
    <w:rsid w:val="000157BE"/>
    <w:rsid w:val="00053D10"/>
    <w:rsid w:val="00063E70"/>
    <w:rsid w:val="00090DFB"/>
    <w:rsid w:val="00095E4A"/>
    <w:rsid w:val="000A2311"/>
    <w:rsid w:val="000A286D"/>
    <w:rsid w:val="000B4FB6"/>
    <w:rsid w:val="000C371F"/>
    <w:rsid w:val="000C6DCC"/>
    <w:rsid w:val="000D191A"/>
    <w:rsid w:val="000D7F0E"/>
    <w:rsid w:val="0012124A"/>
    <w:rsid w:val="00125EF7"/>
    <w:rsid w:val="001270B6"/>
    <w:rsid w:val="00130A45"/>
    <w:rsid w:val="0013304E"/>
    <w:rsid w:val="00147BFB"/>
    <w:rsid w:val="00152174"/>
    <w:rsid w:val="00175B95"/>
    <w:rsid w:val="0019080B"/>
    <w:rsid w:val="00195685"/>
    <w:rsid w:val="001B1054"/>
    <w:rsid w:val="001C4D65"/>
    <w:rsid w:val="001C6ABB"/>
    <w:rsid w:val="001C7CD7"/>
    <w:rsid w:val="001D5B6A"/>
    <w:rsid w:val="001E0837"/>
    <w:rsid w:val="001E2117"/>
    <w:rsid w:val="001E5C1B"/>
    <w:rsid w:val="001F409F"/>
    <w:rsid w:val="001F4EDC"/>
    <w:rsid w:val="00204E08"/>
    <w:rsid w:val="00215A27"/>
    <w:rsid w:val="00221303"/>
    <w:rsid w:val="002356CC"/>
    <w:rsid w:val="00241869"/>
    <w:rsid w:val="002435F2"/>
    <w:rsid w:val="00247898"/>
    <w:rsid w:val="0026016D"/>
    <w:rsid w:val="00260DCE"/>
    <w:rsid w:val="00260E43"/>
    <w:rsid w:val="0027547C"/>
    <w:rsid w:val="00280BA5"/>
    <w:rsid w:val="00281295"/>
    <w:rsid w:val="002B70C1"/>
    <w:rsid w:val="002C18DD"/>
    <w:rsid w:val="003078E4"/>
    <w:rsid w:val="003105ED"/>
    <w:rsid w:val="00322BCF"/>
    <w:rsid w:val="00325D97"/>
    <w:rsid w:val="00325E30"/>
    <w:rsid w:val="00330926"/>
    <w:rsid w:val="00332BD9"/>
    <w:rsid w:val="0033626B"/>
    <w:rsid w:val="003642FC"/>
    <w:rsid w:val="0037552D"/>
    <w:rsid w:val="00376787"/>
    <w:rsid w:val="0039710B"/>
    <w:rsid w:val="003A6664"/>
    <w:rsid w:val="003B274D"/>
    <w:rsid w:val="003C1D2E"/>
    <w:rsid w:val="003E6FE1"/>
    <w:rsid w:val="004019F8"/>
    <w:rsid w:val="00403BAE"/>
    <w:rsid w:val="00411104"/>
    <w:rsid w:val="00412CDA"/>
    <w:rsid w:val="00412FA7"/>
    <w:rsid w:val="00424F1A"/>
    <w:rsid w:val="00426AF8"/>
    <w:rsid w:val="004335D1"/>
    <w:rsid w:val="00440437"/>
    <w:rsid w:val="004509D0"/>
    <w:rsid w:val="00454067"/>
    <w:rsid w:val="00470ACF"/>
    <w:rsid w:val="00475E25"/>
    <w:rsid w:val="00475EF8"/>
    <w:rsid w:val="004932FC"/>
    <w:rsid w:val="004C08CA"/>
    <w:rsid w:val="004D09A5"/>
    <w:rsid w:val="00503255"/>
    <w:rsid w:val="00506DAB"/>
    <w:rsid w:val="00514BAB"/>
    <w:rsid w:val="00530849"/>
    <w:rsid w:val="00531DD5"/>
    <w:rsid w:val="00540ED2"/>
    <w:rsid w:val="005544E3"/>
    <w:rsid w:val="00557E38"/>
    <w:rsid w:val="00564224"/>
    <w:rsid w:val="00564F78"/>
    <w:rsid w:val="005770C0"/>
    <w:rsid w:val="0057736C"/>
    <w:rsid w:val="00590625"/>
    <w:rsid w:val="005A29C4"/>
    <w:rsid w:val="005C55E4"/>
    <w:rsid w:val="005E09EF"/>
    <w:rsid w:val="005E250E"/>
    <w:rsid w:val="006000A7"/>
    <w:rsid w:val="006208A2"/>
    <w:rsid w:val="006267C4"/>
    <w:rsid w:val="006322C1"/>
    <w:rsid w:val="0063380B"/>
    <w:rsid w:val="0065191F"/>
    <w:rsid w:val="00682C13"/>
    <w:rsid w:val="00683E4F"/>
    <w:rsid w:val="006946A8"/>
    <w:rsid w:val="006A2323"/>
    <w:rsid w:val="006A36D2"/>
    <w:rsid w:val="006A6E9A"/>
    <w:rsid w:val="006B46D2"/>
    <w:rsid w:val="006E1EA8"/>
    <w:rsid w:val="006E6319"/>
    <w:rsid w:val="006F192C"/>
    <w:rsid w:val="006F4923"/>
    <w:rsid w:val="006F74B9"/>
    <w:rsid w:val="007160A3"/>
    <w:rsid w:val="00723D38"/>
    <w:rsid w:val="007359EC"/>
    <w:rsid w:val="00743B35"/>
    <w:rsid w:val="007453E9"/>
    <w:rsid w:val="0078700A"/>
    <w:rsid w:val="007953DB"/>
    <w:rsid w:val="007A0200"/>
    <w:rsid w:val="007A10AD"/>
    <w:rsid w:val="007B2179"/>
    <w:rsid w:val="007C2B17"/>
    <w:rsid w:val="007C6E9B"/>
    <w:rsid w:val="007C6E9F"/>
    <w:rsid w:val="007E2390"/>
    <w:rsid w:val="007F0084"/>
    <w:rsid w:val="00801F74"/>
    <w:rsid w:val="00805636"/>
    <w:rsid w:val="008156CD"/>
    <w:rsid w:val="0082429B"/>
    <w:rsid w:val="00833B0D"/>
    <w:rsid w:val="0085413B"/>
    <w:rsid w:val="00860CC1"/>
    <w:rsid w:val="0087137D"/>
    <w:rsid w:val="00886954"/>
    <w:rsid w:val="008964A4"/>
    <w:rsid w:val="00896CAD"/>
    <w:rsid w:val="008A37F6"/>
    <w:rsid w:val="008A6DED"/>
    <w:rsid w:val="008A7322"/>
    <w:rsid w:val="008C0D8C"/>
    <w:rsid w:val="008C540E"/>
    <w:rsid w:val="008D5591"/>
    <w:rsid w:val="008F19C7"/>
    <w:rsid w:val="008F1E14"/>
    <w:rsid w:val="00907765"/>
    <w:rsid w:val="0091587E"/>
    <w:rsid w:val="00930C56"/>
    <w:rsid w:val="00942BBB"/>
    <w:rsid w:val="00945932"/>
    <w:rsid w:val="00960CEA"/>
    <w:rsid w:val="00982CE0"/>
    <w:rsid w:val="009B1706"/>
    <w:rsid w:val="009B7129"/>
    <w:rsid w:val="009C6AE0"/>
    <w:rsid w:val="009D6A84"/>
    <w:rsid w:val="009F1E7D"/>
    <w:rsid w:val="009F2765"/>
    <w:rsid w:val="00A04D1F"/>
    <w:rsid w:val="00A16AD3"/>
    <w:rsid w:val="00A21B5D"/>
    <w:rsid w:val="00A25ECB"/>
    <w:rsid w:val="00A26573"/>
    <w:rsid w:val="00A42A7B"/>
    <w:rsid w:val="00A42AFB"/>
    <w:rsid w:val="00AB7558"/>
    <w:rsid w:val="00AC360D"/>
    <w:rsid w:val="00B24EFF"/>
    <w:rsid w:val="00B508AA"/>
    <w:rsid w:val="00BA5AB9"/>
    <w:rsid w:val="00BC39DE"/>
    <w:rsid w:val="00BD0033"/>
    <w:rsid w:val="00BE171D"/>
    <w:rsid w:val="00C015FE"/>
    <w:rsid w:val="00C15B1B"/>
    <w:rsid w:val="00C163B9"/>
    <w:rsid w:val="00C20694"/>
    <w:rsid w:val="00C5125D"/>
    <w:rsid w:val="00C72140"/>
    <w:rsid w:val="00C763DA"/>
    <w:rsid w:val="00C8083A"/>
    <w:rsid w:val="00C83C12"/>
    <w:rsid w:val="00CA6622"/>
    <w:rsid w:val="00CB2B2B"/>
    <w:rsid w:val="00CB3CF3"/>
    <w:rsid w:val="00CB5334"/>
    <w:rsid w:val="00CC1F88"/>
    <w:rsid w:val="00CC4330"/>
    <w:rsid w:val="00CC4675"/>
    <w:rsid w:val="00CD39F2"/>
    <w:rsid w:val="00CD6783"/>
    <w:rsid w:val="00CE437A"/>
    <w:rsid w:val="00CF2117"/>
    <w:rsid w:val="00CF3887"/>
    <w:rsid w:val="00CF74BC"/>
    <w:rsid w:val="00D01A3F"/>
    <w:rsid w:val="00D23B92"/>
    <w:rsid w:val="00D24BFA"/>
    <w:rsid w:val="00D60185"/>
    <w:rsid w:val="00D75A1B"/>
    <w:rsid w:val="00D75D90"/>
    <w:rsid w:val="00D842C4"/>
    <w:rsid w:val="00D8550D"/>
    <w:rsid w:val="00D96F6F"/>
    <w:rsid w:val="00DB27B3"/>
    <w:rsid w:val="00DB314C"/>
    <w:rsid w:val="00DB47F5"/>
    <w:rsid w:val="00DB7A42"/>
    <w:rsid w:val="00DC1C69"/>
    <w:rsid w:val="00DC3174"/>
    <w:rsid w:val="00DC68A3"/>
    <w:rsid w:val="00DF10E4"/>
    <w:rsid w:val="00DF326A"/>
    <w:rsid w:val="00E006C1"/>
    <w:rsid w:val="00E05B06"/>
    <w:rsid w:val="00E14329"/>
    <w:rsid w:val="00E45FF2"/>
    <w:rsid w:val="00E55F24"/>
    <w:rsid w:val="00E910FB"/>
    <w:rsid w:val="00E945F6"/>
    <w:rsid w:val="00EB05DB"/>
    <w:rsid w:val="00EC31D0"/>
    <w:rsid w:val="00EC6F39"/>
    <w:rsid w:val="00ED3531"/>
    <w:rsid w:val="00ED57A1"/>
    <w:rsid w:val="00EE4387"/>
    <w:rsid w:val="00EF6BEC"/>
    <w:rsid w:val="00F01A24"/>
    <w:rsid w:val="00F074AA"/>
    <w:rsid w:val="00F2144D"/>
    <w:rsid w:val="00F25348"/>
    <w:rsid w:val="00F42C23"/>
    <w:rsid w:val="00F44CB6"/>
    <w:rsid w:val="00F45A03"/>
    <w:rsid w:val="00F5276D"/>
    <w:rsid w:val="00F7289E"/>
    <w:rsid w:val="00F741C5"/>
    <w:rsid w:val="00F91D65"/>
    <w:rsid w:val="00FA2EB1"/>
    <w:rsid w:val="00FA4FE5"/>
    <w:rsid w:val="00FC15A2"/>
    <w:rsid w:val="00FC75F1"/>
    <w:rsid w:val="00FF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95"/>
  </w:style>
  <w:style w:type="paragraph" w:styleId="Footer">
    <w:name w:val="footer"/>
    <w:basedOn w:val="Normal"/>
    <w:link w:val="FooterChar"/>
    <w:uiPriority w:val="99"/>
    <w:unhideWhenUsed/>
    <w:rsid w:val="00175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95"/>
  </w:style>
  <w:style w:type="paragraph" w:styleId="BalloonText">
    <w:name w:val="Balloon Text"/>
    <w:basedOn w:val="Normal"/>
    <w:link w:val="BalloonTextChar"/>
    <w:uiPriority w:val="99"/>
    <w:semiHidden/>
    <w:unhideWhenUsed/>
    <w:rsid w:val="00175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B95"/>
    <w:rPr>
      <w:rFonts w:ascii="Tahoma" w:hAnsi="Tahoma" w:cs="Tahoma"/>
      <w:sz w:val="16"/>
      <w:szCs w:val="16"/>
    </w:rPr>
  </w:style>
  <w:style w:type="character" w:styleId="Hyperlink">
    <w:name w:val="Hyperlink"/>
    <w:basedOn w:val="DefaultParagraphFont"/>
    <w:uiPriority w:val="99"/>
    <w:unhideWhenUsed/>
    <w:rsid w:val="00175B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95"/>
  </w:style>
  <w:style w:type="paragraph" w:styleId="Footer">
    <w:name w:val="footer"/>
    <w:basedOn w:val="Normal"/>
    <w:link w:val="FooterChar"/>
    <w:uiPriority w:val="99"/>
    <w:unhideWhenUsed/>
    <w:rsid w:val="00175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95"/>
  </w:style>
  <w:style w:type="paragraph" w:styleId="BalloonText">
    <w:name w:val="Balloon Text"/>
    <w:basedOn w:val="Normal"/>
    <w:link w:val="BalloonTextChar"/>
    <w:uiPriority w:val="99"/>
    <w:semiHidden/>
    <w:unhideWhenUsed/>
    <w:rsid w:val="00175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B95"/>
    <w:rPr>
      <w:rFonts w:ascii="Tahoma" w:hAnsi="Tahoma" w:cs="Tahoma"/>
      <w:sz w:val="16"/>
      <w:szCs w:val="16"/>
    </w:rPr>
  </w:style>
  <w:style w:type="character" w:styleId="Hyperlink">
    <w:name w:val="Hyperlink"/>
    <w:basedOn w:val="DefaultParagraphFont"/>
    <w:uiPriority w:val="99"/>
    <w:unhideWhenUsed/>
    <w:rsid w:val="00175B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ountenberg@bsu.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illevanstimeremember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D730C-F263-4A2B-ADD7-48FFD59A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Bill Evans Time Remembered</vt:lpstr>
    </vt:vector>
  </TitlesOfParts>
  <Company> </Company>
  <LinksUpToDate>false</LinksUpToDate>
  <CharactersWithSpaces>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Evans Time Remembered</dc:title>
  <dc:subject>Film Screening</dc:subject>
  <dc:creator> </dc:creator>
  <cp:keywords>Bill Evans</cp:keywords>
  <dc:description/>
  <cp:lastModifiedBy> </cp:lastModifiedBy>
  <cp:revision>5</cp:revision>
  <cp:lastPrinted>2016-07-21T17:34:00Z</cp:lastPrinted>
  <dcterms:created xsi:type="dcterms:W3CDTF">2016-07-21T17:31:00Z</dcterms:created>
  <dcterms:modified xsi:type="dcterms:W3CDTF">2016-08-25T19:46:00Z</dcterms:modified>
  <cp:category>Jazz </cp:category>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Bruce Spiegel</vt:lpwstr>
  </property>
</Properties>
</file>